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C3" w:rsidRPr="00B525DD" w:rsidRDefault="007067C3" w:rsidP="007067C3">
      <w:pPr>
        <w:spacing w:line="480" w:lineRule="exact"/>
        <w:ind w:leftChars="200" w:left="624" w:hangingChars="36" w:hanging="144"/>
        <w:jc w:val="center"/>
        <w:rPr>
          <w:rFonts w:cs="Times New Roman"/>
          <w:b/>
          <w:sz w:val="40"/>
        </w:rPr>
      </w:pPr>
      <w:r w:rsidRPr="00B525DD">
        <w:rPr>
          <w:rFonts w:cs="Times New Roman"/>
          <w:b/>
          <w:sz w:val="40"/>
          <w:lang w:eastAsia="zh-HK"/>
        </w:rPr>
        <w:t>中原大學</w:t>
      </w:r>
      <w:r w:rsidRPr="00B525DD">
        <w:rPr>
          <w:rFonts w:cs="Times New Roman"/>
          <w:b/>
          <w:sz w:val="40"/>
        </w:rPr>
        <w:t>108</w:t>
      </w:r>
      <w:r w:rsidRPr="00B525DD">
        <w:rPr>
          <w:rFonts w:cs="Times New Roman"/>
          <w:b/>
          <w:sz w:val="40"/>
          <w:lang w:eastAsia="zh-HK"/>
        </w:rPr>
        <w:t>學年度第</w:t>
      </w:r>
      <w:r w:rsidRPr="00B525DD">
        <w:rPr>
          <w:rFonts w:cs="Times New Roman"/>
          <w:b/>
          <w:sz w:val="40"/>
        </w:rPr>
        <w:t>2</w:t>
      </w:r>
      <w:r w:rsidRPr="00B525DD">
        <w:rPr>
          <w:rFonts w:cs="Times New Roman"/>
          <w:b/>
          <w:sz w:val="40"/>
          <w:lang w:eastAsia="zh-HK"/>
        </w:rPr>
        <w:t>學期</w:t>
      </w:r>
    </w:p>
    <w:p w:rsidR="007067C3" w:rsidRPr="00B525DD" w:rsidRDefault="007067C3" w:rsidP="007067C3">
      <w:pPr>
        <w:spacing w:line="480" w:lineRule="exact"/>
        <w:ind w:leftChars="200" w:left="624" w:hangingChars="36" w:hanging="144"/>
        <w:jc w:val="center"/>
        <w:rPr>
          <w:rFonts w:cs="Times New Roman"/>
          <w:b/>
          <w:sz w:val="40"/>
          <w:lang w:eastAsia="zh-HK"/>
        </w:rPr>
      </w:pPr>
      <w:r w:rsidRPr="00B525DD">
        <w:rPr>
          <w:rFonts w:cs="Times New Roman"/>
          <w:b/>
          <w:sz w:val="40"/>
          <w:lang w:eastAsia="zh-HK"/>
        </w:rPr>
        <w:t>【弱勢學生校外住宿租金補貼作業】</w:t>
      </w:r>
    </w:p>
    <w:p w:rsidR="007067C3" w:rsidRPr="00F608D2" w:rsidRDefault="007067C3" w:rsidP="007067C3">
      <w:pPr>
        <w:spacing w:beforeLines="50" w:before="180" w:line="480" w:lineRule="exact"/>
        <w:ind w:leftChars="119" w:left="991" w:hangingChars="220" w:hanging="705"/>
        <w:jc w:val="both"/>
        <w:rPr>
          <w:rFonts w:cs="Times New Roman"/>
          <w:b/>
          <w:sz w:val="32"/>
        </w:rPr>
      </w:pPr>
      <w:r w:rsidRPr="00F608D2">
        <w:rPr>
          <w:rFonts w:cs="Times New Roman"/>
          <w:b/>
          <w:sz w:val="32"/>
          <w:lang w:eastAsia="zh-HK"/>
        </w:rPr>
        <w:t>一、依據教育部</w:t>
      </w:r>
      <w:r w:rsidRPr="00F608D2">
        <w:rPr>
          <w:rFonts w:cs="Times New Roman"/>
          <w:b/>
          <w:sz w:val="32"/>
          <w:lang w:eastAsia="zh-HK"/>
        </w:rPr>
        <w:t>10</w:t>
      </w:r>
      <w:r>
        <w:rPr>
          <w:rFonts w:cs="Times New Roman" w:hint="eastAsia"/>
          <w:b/>
          <w:sz w:val="32"/>
        </w:rPr>
        <w:t>9</w:t>
      </w:r>
      <w:r w:rsidRPr="00F608D2">
        <w:rPr>
          <w:rFonts w:cs="Times New Roman"/>
          <w:b/>
          <w:sz w:val="32"/>
          <w:lang w:eastAsia="zh-HK"/>
        </w:rPr>
        <w:t>年</w:t>
      </w:r>
      <w:r>
        <w:rPr>
          <w:rFonts w:cs="Times New Roman" w:hint="eastAsia"/>
          <w:b/>
          <w:sz w:val="32"/>
        </w:rPr>
        <w:t>1</w:t>
      </w:r>
      <w:r w:rsidRPr="00F608D2">
        <w:rPr>
          <w:rFonts w:cs="Times New Roman"/>
          <w:b/>
          <w:sz w:val="32"/>
          <w:lang w:eastAsia="zh-HK"/>
        </w:rPr>
        <w:t>月</w:t>
      </w:r>
      <w:r>
        <w:rPr>
          <w:rFonts w:cs="Times New Roman" w:hint="eastAsia"/>
          <w:b/>
          <w:sz w:val="32"/>
        </w:rPr>
        <w:t>20</w:t>
      </w:r>
      <w:r w:rsidRPr="00F608D2">
        <w:rPr>
          <w:rFonts w:cs="Times New Roman"/>
          <w:b/>
          <w:sz w:val="32"/>
          <w:lang w:eastAsia="zh-HK"/>
        </w:rPr>
        <w:t>日臺教高</w:t>
      </w:r>
      <w:r>
        <w:rPr>
          <w:rFonts w:cs="Times New Roman" w:hint="eastAsia"/>
          <w:b/>
          <w:sz w:val="32"/>
        </w:rPr>
        <w:t>(</w:t>
      </w:r>
      <w:r>
        <w:rPr>
          <w:rFonts w:cs="Times New Roman" w:hint="eastAsia"/>
          <w:b/>
          <w:sz w:val="32"/>
          <w:lang w:eastAsia="zh-HK"/>
        </w:rPr>
        <w:t>四</w:t>
      </w:r>
      <w:r>
        <w:rPr>
          <w:rFonts w:cs="Times New Roman" w:hint="eastAsia"/>
          <w:b/>
          <w:sz w:val="32"/>
        </w:rPr>
        <w:t>)</w:t>
      </w:r>
      <w:r w:rsidRPr="00F608D2">
        <w:rPr>
          <w:rFonts w:cs="Times New Roman"/>
          <w:b/>
          <w:sz w:val="32"/>
          <w:lang w:eastAsia="zh-HK"/>
        </w:rPr>
        <w:t>字第</w:t>
      </w:r>
      <w:r w:rsidRPr="00F608D2">
        <w:rPr>
          <w:rFonts w:cs="Times New Roman"/>
          <w:b/>
          <w:sz w:val="32"/>
          <w:lang w:eastAsia="zh-HK"/>
        </w:rPr>
        <w:t>10</w:t>
      </w:r>
      <w:r>
        <w:rPr>
          <w:rFonts w:cs="Times New Roman" w:hint="eastAsia"/>
          <w:b/>
          <w:sz w:val="32"/>
        </w:rPr>
        <w:t>90011022</w:t>
      </w:r>
      <w:r w:rsidRPr="00F608D2">
        <w:rPr>
          <w:rFonts w:cs="Times New Roman"/>
          <w:b/>
          <w:sz w:val="32"/>
          <w:lang w:eastAsia="zh-HK"/>
        </w:rPr>
        <w:t>號函辦理。</w:t>
      </w:r>
    </w:p>
    <w:p w:rsidR="007067C3" w:rsidRPr="00F608D2" w:rsidRDefault="007067C3" w:rsidP="007067C3">
      <w:pPr>
        <w:spacing w:line="480" w:lineRule="exact"/>
        <w:ind w:leftChars="119" w:left="991" w:hangingChars="220" w:hanging="705"/>
        <w:jc w:val="both"/>
        <w:rPr>
          <w:rFonts w:cs="Times New Roman"/>
          <w:b/>
          <w:sz w:val="32"/>
        </w:rPr>
      </w:pPr>
      <w:r w:rsidRPr="00F608D2">
        <w:rPr>
          <w:rFonts w:cs="Times New Roman"/>
          <w:b/>
          <w:sz w:val="32"/>
          <w:lang w:eastAsia="zh-HK"/>
        </w:rPr>
        <w:t>二、申請資格：</w:t>
      </w:r>
    </w:p>
    <w:p w:rsidR="007067C3" w:rsidRPr="0076060C" w:rsidRDefault="007067C3" w:rsidP="007067C3">
      <w:pPr>
        <w:spacing w:line="480" w:lineRule="exact"/>
        <w:ind w:leftChars="412" w:left="989" w:firstLine="3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</w:rPr>
        <w:t>(</w:t>
      </w:r>
      <w:r w:rsidRPr="0076060C">
        <w:rPr>
          <w:rFonts w:cs="Times New Roman"/>
          <w:sz w:val="32"/>
          <w:lang w:eastAsia="zh-HK"/>
        </w:rPr>
        <w:t>一</w:t>
      </w:r>
      <w:r w:rsidRPr="0076060C">
        <w:rPr>
          <w:rFonts w:cs="Times New Roman"/>
          <w:sz w:val="32"/>
          <w:lang w:eastAsia="zh-HK"/>
        </w:rPr>
        <w:t>)</w:t>
      </w:r>
      <w:r w:rsidRPr="0076060C">
        <w:rPr>
          <w:rFonts w:cs="Times New Roman"/>
          <w:sz w:val="32"/>
        </w:rPr>
        <w:t>低收入戶</w:t>
      </w:r>
      <w:r w:rsidRPr="0076060C">
        <w:rPr>
          <w:rFonts w:cs="Times New Roman"/>
          <w:sz w:val="32"/>
          <w:lang w:eastAsia="zh-HK"/>
        </w:rPr>
        <w:t>學生</w:t>
      </w:r>
    </w:p>
    <w:p w:rsidR="007067C3" w:rsidRPr="0076060C" w:rsidRDefault="007067C3" w:rsidP="007067C3">
      <w:pPr>
        <w:spacing w:line="480" w:lineRule="exact"/>
        <w:ind w:leftChars="412" w:left="989" w:firstLine="3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</w:rPr>
        <w:t>(</w:t>
      </w:r>
      <w:r w:rsidRPr="0076060C">
        <w:rPr>
          <w:rFonts w:cs="Times New Roman"/>
          <w:sz w:val="32"/>
          <w:lang w:eastAsia="zh-HK"/>
        </w:rPr>
        <w:t>二</w:t>
      </w:r>
      <w:r w:rsidRPr="0076060C">
        <w:rPr>
          <w:rFonts w:cs="Times New Roman"/>
          <w:sz w:val="32"/>
          <w:lang w:eastAsia="zh-HK"/>
        </w:rPr>
        <w:t>)</w:t>
      </w:r>
      <w:r w:rsidRPr="0076060C">
        <w:rPr>
          <w:rFonts w:cs="Times New Roman"/>
          <w:sz w:val="32"/>
          <w:lang w:eastAsia="zh-HK"/>
        </w:rPr>
        <w:t>中</w:t>
      </w:r>
      <w:r w:rsidRPr="0076060C">
        <w:rPr>
          <w:rFonts w:cs="Times New Roman"/>
          <w:sz w:val="32"/>
        </w:rPr>
        <w:t>低收入戶</w:t>
      </w:r>
      <w:r w:rsidRPr="0076060C">
        <w:rPr>
          <w:rFonts w:cs="Times New Roman"/>
          <w:sz w:val="32"/>
          <w:lang w:eastAsia="zh-HK"/>
        </w:rPr>
        <w:t>學生</w:t>
      </w:r>
    </w:p>
    <w:p w:rsidR="007067C3" w:rsidRPr="0076060C" w:rsidRDefault="007067C3" w:rsidP="007067C3">
      <w:pPr>
        <w:spacing w:line="480" w:lineRule="exact"/>
        <w:ind w:leftChars="412" w:left="989" w:firstLine="3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</w:rPr>
        <w:t>(</w:t>
      </w:r>
      <w:r w:rsidRPr="0076060C">
        <w:rPr>
          <w:rFonts w:cs="Times New Roman"/>
          <w:sz w:val="32"/>
          <w:lang w:eastAsia="zh-HK"/>
        </w:rPr>
        <w:t>三</w:t>
      </w:r>
      <w:r w:rsidRPr="0076060C">
        <w:rPr>
          <w:rFonts w:cs="Times New Roman"/>
          <w:sz w:val="32"/>
          <w:lang w:eastAsia="zh-HK"/>
        </w:rPr>
        <w:t>)</w:t>
      </w:r>
      <w:r w:rsidRPr="0076060C">
        <w:rPr>
          <w:rFonts w:cs="Times New Roman"/>
          <w:sz w:val="32"/>
        </w:rPr>
        <w:t>大專校院</w:t>
      </w:r>
      <w:r w:rsidR="00E32D6D" w:rsidRPr="0076060C">
        <w:rPr>
          <w:rFonts w:cs="Times New Roman"/>
          <w:sz w:val="32"/>
        </w:rPr>
        <w:t>弱勢學生</w:t>
      </w:r>
      <w:r w:rsidRPr="0076060C">
        <w:rPr>
          <w:rFonts w:cs="Times New Roman"/>
          <w:sz w:val="32"/>
        </w:rPr>
        <w:t>助學計畫助學金補助</w:t>
      </w:r>
      <w:r w:rsidRPr="0076060C">
        <w:rPr>
          <w:rFonts w:cs="Times New Roman"/>
          <w:sz w:val="32"/>
          <w:lang w:eastAsia="zh-HK"/>
        </w:rPr>
        <w:t>資格</w:t>
      </w:r>
      <w:r w:rsidRPr="0076060C">
        <w:rPr>
          <w:rFonts w:cs="Times New Roman"/>
          <w:sz w:val="32"/>
        </w:rPr>
        <w:t>學生。</w:t>
      </w:r>
    </w:p>
    <w:p w:rsidR="007067C3" w:rsidRPr="00F608D2" w:rsidRDefault="007067C3" w:rsidP="007067C3">
      <w:pPr>
        <w:spacing w:line="480" w:lineRule="exact"/>
        <w:ind w:leftChars="119" w:left="991" w:hangingChars="220" w:hanging="705"/>
        <w:jc w:val="both"/>
        <w:rPr>
          <w:rFonts w:cs="Times New Roman"/>
          <w:b/>
          <w:sz w:val="32"/>
        </w:rPr>
      </w:pPr>
      <w:r w:rsidRPr="00F608D2">
        <w:rPr>
          <w:rFonts w:cs="Times New Roman"/>
          <w:b/>
          <w:sz w:val="32"/>
          <w:lang w:eastAsia="zh-HK"/>
        </w:rPr>
        <w:t>三、</w:t>
      </w:r>
      <w:r w:rsidRPr="00F608D2">
        <w:rPr>
          <w:rFonts w:cs="Times New Roman"/>
          <w:b/>
          <w:sz w:val="32"/>
        </w:rPr>
        <w:t>補</w:t>
      </w:r>
      <w:r w:rsidRPr="00F608D2">
        <w:rPr>
          <w:rFonts w:cs="Times New Roman"/>
          <w:b/>
          <w:sz w:val="32"/>
          <w:lang w:eastAsia="zh-HK"/>
        </w:rPr>
        <w:t>貼額度</w:t>
      </w:r>
      <w:r w:rsidRPr="00F608D2">
        <w:rPr>
          <w:rFonts w:cs="Times New Roman"/>
          <w:b/>
          <w:sz w:val="32"/>
        </w:rPr>
        <w:t>：</w:t>
      </w:r>
    </w:p>
    <w:p w:rsidR="007067C3" w:rsidRPr="0076060C" w:rsidRDefault="007067C3" w:rsidP="007067C3">
      <w:pPr>
        <w:spacing w:line="480" w:lineRule="exact"/>
        <w:ind w:leftChars="412" w:left="989" w:firstLine="3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  <w:lang w:eastAsia="zh-HK"/>
        </w:rPr>
        <w:t>依租賃地所在縣市</w:t>
      </w:r>
      <w:r w:rsidRPr="0076060C">
        <w:rPr>
          <w:rFonts w:cs="Times New Roman"/>
          <w:sz w:val="32"/>
        </w:rPr>
        <w:t>（桃園</w:t>
      </w:r>
      <w:r w:rsidRPr="0076060C">
        <w:rPr>
          <w:rFonts w:cs="Times New Roman"/>
          <w:sz w:val="32"/>
          <w:lang w:eastAsia="zh-HK"/>
        </w:rPr>
        <w:t>市</w:t>
      </w:r>
      <w:r w:rsidRPr="0076060C">
        <w:rPr>
          <w:rFonts w:cs="Times New Roman"/>
          <w:sz w:val="32"/>
        </w:rPr>
        <w:t>）</w:t>
      </w:r>
      <w:r w:rsidRPr="0076060C">
        <w:rPr>
          <w:rFonts w:cs="Times New Roman"/>
          <w:sz w:val="32"/>
          <w:lang w:eastAsia="zh-HK"/>
        </w:rPr>
        <w:t>，</w:t>
      </w:r>
      <w:r w:rsidRPr="0076060C">
        <w:rPr>
          <w:rFonts w:cs="Times New Roman"/>
          <w:sz w:val="32"/>
        </w:rPr>
        <w:t>每人每月補貼</w:t>
      </w:r>
      <w:r w:rsidRPr="0076060C">
        <w:rPr>
          <w:rFonts w:cs="Times New Roman"/>
          <w:sz w:val="32"/>
          <w:lang w:eastAsia="zh-HK"/>
        </w:rPr>
        <w:t>新台幣</w:t>
      </w:r>
      <w:r w:rsidRPr="0076060C">
        <w:rPr>
          <w:rFonts w:cs="Times New Roman"/>
          <w:sz w:val="32"/>
        </w:rPr>
        <w:t>1,600</w:t>
      </w:r>
      <w:r w:rsidRPr="0076060C">
        <w:rPr>
          <w:rFonts w:cs="Times New Roman"/>
          <w:sz w:val="32"/>
        </w:rPr>
        <w:t>元</w:t>
      </w:r>
      <w:r w:rsidRPr="0076060C">
        <w:rPr>
          <w:rFonts w:cs="Times New Roman"/>
          <w:sz w:val="32"/>
          <w:lang w:eastAsia="zh-HK"/>
        </w:rPr>
        <w:t>租金</w:t>
      </w:r>
      <w:r w:rsidRPr="0076060C">
        <w:rPr>
          <w:rFonts w:cs="Times New Roman"/>
          <w:sz w:val="32"/>
        </w:rPr>
        <w:t>。</w:t>
      </w:r>
    </w:p>
    <w:p w:rsidR="007067C3" w:rsidRPr="00F608D2" w:rsidRDefault="007067C3" w:rsidP="007067C3">
      <w:pPr>
        <w:spacing w:line="480" w:lineRule="exact"/>
        <w:ind w:leftChars="119" w:left="991" w:hangingChars="220" w:hanging="705"/>
        <w:jc w:val="both"/>
        <w:rPr>
          <w:rFonts w:cs="Times New Roman"/>
          <w:b/>
          <w:sz w:val="32"/>
        </w:rPr>
      </w:pPr>
      <w:r w:rsidRPr="00F608D2">
        <w:rPr>
          <w:rFonts w:cs="Times New Roman"/>
          <w:b/>
          <w:sz w:val="32"/>
          <w:lang w:eastAsia="zh-HK"/>
        </w:rPr>
        <w:t>四、補貼期間：</w:t>
      </w:r>
    </w:p>
    <w:p w:rsidR="007067C3" w:rsidRPr="0076060C" w:rsidRDefault="007067C3" w:rsidP="007067C3">
      <w:pPr>
        <w:spacing w:line="480" w:lineRule="exact"/>
        <w:ind w:leftChars="411" w:left="989" w:hangingChars="1" w:hanging="3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  <w:lang w:eastAsia="zh-HK"/>
        </w:rPr>
        <w:t>每學期</w:t>
      </w:r>
      <w:r w:rsidRPr="0076060C">
        <w:rPr>
          <w:rFonts w:cs="Times New Roman"/>
          <w:sz w:val="32"/>
        </w:rPr>
        <w:t>以補助</w:t>
      </w:r>
      <w:r w:rsidRPr="0076060C">
        <w:rPr>
          <w:rFonts w:cs="Times New Roman"/>
          <w:sz w:val="32"/>
        </w:rPr>
        <w:t>6</w:t>
      </w:r>
      <w:r w:rsidRPr="0076060C">
        <w:rPr>
          <w:rFonts w:cs="Times New Roman"/>
          <w:sz w:val="32"/>
        </w:rPr>
        <w:t>個月為原則</w:t>
      </w:r>
      <w:r>
        <w:rPr>
          <w:rFonts w:cs="Times New Roman" w:hint="eastAsia"/>
          <w:sz w:val="32"/>
        </w:rPr>
        <w:t>（</w:t>
      </w:r>
      <w:r>
        <w:rPr>
          <w:rFonts w:cs="Times New Roman" w:hint="eastAsia"/>
          <w:sz w:val="32"/>
          <w:lang w:eastAsia="zh-HK"/>
        </w:rPr>
        <w:t>本次補助期間為</w:t>
      </w:r>
      <w:r>
        <w:rPr>
          <w:rFonts w:cs="Times New Roman" w:hint="eastAsia"/>
          <w:sz w:val="32"/>
        </w:rPr>
        <w:t>109</w:t>
      </w:r>
      <w:r>
        <w:rPr>
          <w:rFonts w:cs="Times New Roman" w:hint="eastAsia"/>
          <w:sz w:val="32"/>
          <w:lang w:eastAsia="zh-HK"/>
        </w:rPr>
        <w:t>年</w:t>
      </w:r>
      <w:r>
        <w:rPr>
          <w:rFonts w:cs="Times New Roman" w:hint="eastAsia"/>
          <w:sz w:val="32"/>
        </w:rPr>
        <w:t>2</w:t>
      </w:r>
      <w:r>
        <w:rPr>
          <w:rFonts w:cs="Times New Roman" w:hint="eastAsia"/>
          <w:sz w:val="32"/>
          <w:lang w:eastAsia="zh-HK"/>
        </w:rPr>
        <w:t>月至</w:t>
      </w:r>
      <w:r>
        <w:rPr>
          <w:rFonts w:cs="Times New Roman" w:hint="eastAsia"/>
          <w:sz w:val="32"/>
        </w:rPr>
        <w:t>7</w:t>
      </w:r>
      <w:r>
        <w:rPr>
          <w:rFonts w:cs="Times New Roman" w:hint="eastAsia"/>
          <w:sz w:val="32"/>
          <w:lang w:eastAsia="zh-HK"/>
        </w:rPr>
        <w:t>月</w:t>
      </w:r>
      <w:r>
        <w:rPr>
          <w:rFonts w:cs="Times New Roman" w:hint="eastAsia"/>
          <w:sz w:val="32"/>
        </w:rPr>
        <w:t>）。</w:t>
      </w:r>
      <w:r w:rsidRPr="0076060C">
        <w:rPr>
          <w:rFonts w:cs="Times New Roman"/>
          <w:sz w:val="32"/>
        </w:rPr>
        <w:t xml:space="preserve"> </w:t>
      </w:r>
    </w:p>
    <w:p w:rsidR="007067C3" w:rsidRPr="00F608D2" w:rsidRDefault="007067C3" w:rsidP="007067C3">
      <w:pPr>
        <w:spacing w:line="480" w:lineRule="exact"/>
        <w:ind w:leftChars="119" w:left="1292" w:hangingChars="314" w:hanging="1006"/>
        <w:jc w:val="both"/>
        <w:rPr>
          <w:rFonts w:cs="Times New Roman"/>
          <w:b/>
          <w:sz w:val="32"/>
        </w:rPr>
      </w:pPr>
      <w:r w:rsidRPr="00F608D2">
        <w:rPr>
          <w:rFonts w:cs="Times New Roman"/>
          <w:b/>
          <w:sz w:val="32"/>
          <w:lang w:eastAsia="zh-HK"/>
        </w:rPr>
        <w:t>五、辦理方式：</w:t>
      </w:r>
    </w:p>
    <w:p w:rsidR="007067C3" w:rsidRDefault="007067C3" w:rsidP="007067C3">
      <w:pPr>
        <w:spacing w:line="480" w:lineRule="exact"/>
        <w:ind w:leftChars="380" w:left="1562" w:hangingChars="203" w:hanging="650"/>
        <w:jc w:val="both"/>
        <w:rPr>
          <w:rFonts w:cs="Times New Roman"/>
          <w:b/>
          <w:sz w:val="32"/>
        </w:rPr>
      </w:pPr>
      <w:r w:rsidRPr="0080202E">
        <w:rPr>
          <w:rFonts w:cs="Times New Roman"/>
          <w:b/>
          <w:sz w:val="32"/>
          <w:lang w:eastAsia="zh-HK"/>
        </w:rPr>
        <w:t>(</w:t>
      </w:r>
      <w:r w:rsidRPr="0080202E">
        <w:rPr>
          <w:rFonts w:cs="Times New Roman"/>
          <w:b/>
          <w:sz w:val="32"/>
          <w:lang w:eastAsia="zh-HK"/>
        </w:rPr>
        <w:t>一</w:t>
      </w:r>
      <w:r w:rsidRPr="0080202E">
        <w:rPr>
          <w:rFonts w:cs="Times New Roman"/>
          <w:b/>
          <w:sz w:val="32"/>
          <w:lang w:eastAsia="zh-HK"/>
        </w:rPr>
        <w:t>)</w:t>
      </w:r>
      <w:r w:rsidRPr="0080202E">
        <w:rPr>
          <w:rFonts w:cs="Times New Roman" w:hint="eastAsia"/>
          <w:b/>
          <w:sz w:val="32"/>
          <w:lang w:eastAsia="zh-HK"/>
        </w:rPr>
        <w:t>申請資料</w:t>
      </w:r>
      <w:r w:rsidRPr="0080202E">
        <w:rPr>
          <w:rFonts w:cs="Times New Roman" w:hint="eastAsia"/>
          <w:b/>
          <w:sz w:val="32"/>
        </w:rPr>
        <w:t>：</w:t>
      </w:r>
    </w:p>
    <w:p w:rsidR="007067C3" w:rsidRDefault="007067C3" w:rsidP="007067C3">
      <w:pPr>
        <w:pStyle w:val="a9"/>
        <w:numPr>
          <w:ilvl w:val="0"/>
          <w:numId w:val="1"/>
        </w:numPr>
        <w:spacing w:line="480" w:lineRule="exact"/>
        <w:ind w:leftChars="0" w:left="1616" w:hanging="227"/>
        <w:jc w:val="both"/>
        <w:rPr>
          <w:rFonts w:cs="Times New Roman"/>
          <w:sz w:val="32"/>
        </w:rPr>
      </w:pPr>
      <w:r>
        <w:rPr>
          <w:rFonts w:cs="Times New Roman" w:hint="eastAsia"/>
          <w:sz w:val="32"/>
        </w:rPr>
        <w:t>108</w:t>
      </w:r>
      <w:r>
        <w:rPr>
          <w:rFonts w:cs="Times New Roman" w:hint="eastAsia"/>
          <w:sz w:val="32"/>
          <w:lang w:eastAsia="zh-HK"/>
        </w:rPr>
        <w:t>學年度第</w:t>
      </w:r>
      <w:r>
        <w:rPr>
          <w:rFonts w:cs="Times New Roman" w:hint="eastAsia"/>
          <w:sz w:val="32"/>
        </w:rPr>
        <w:t>1</w:t>
      </w:r>
      <w:r>
        <w:rPr>
          <w:rFonts w:cs="Times New Roman" w:hint="eastAsia"/>
          <w:sz w:val="32"/>
          <w:lang w:eastAsia="zh-HK"/>
        </w:rPr>
        <w:t>學期已通過所得及財產查調之申請學生無需複查</w:t>
      </w:r>
      <w:r>
        <w:rPr>
          <w:rFonts w:cs="Times New Roman" w:hint="eastAsia"/>
          <w:sz w:val="32"/>
        </w:rPr>
        <w:t>，</w:t>
      </w:r>
      <w:r>
        <w:rPr>
          <w:rFonts w:cs="Times New Roman" w:hint="eastAsia"/>
          <w:sz w:val="32"/>
          <w:lang w:eastAsia="zh-HK"/>
        </w:rPr>
        <w:t>惟仍請檢附</w:t>
      </w:r>
      <w:r w:rsidRPr="00DE41A1">
        <w:rPr>
          <w:rFonts w:cs="Times New Roman"/>
          <w:sz w:val="32"/>
          <w:lang w:eastAsia="zh-HK"/>
        </w:rPr>
        <w:t>申請書</w:t>
      </w:r>
      <w:r w:rsidRPr="00DE41A1">
        <w:rPr>
          <w:rFonts w:cs="Times New Roman" w:hint="eastAsia"/>
          <w:sz w:val="32"/>
        </w:rPr>
        <w:t>、</w:t>
      </w:r>
      <w:r>
        <w:rPr>
          <w:rFonts w:cs="Times New Roman" w:hint="eastAsia"/>
          <w:sz w:val="32"/>
          <w:lang w:eastAsia="zh-HK"/>
        </w:rPr>
        <w:t>切結書</w:t>
      </w:r>
      <w:r>
        <w:rPr>
          <w:rFonts w:cs="Times New Roman" w:hint="eastAsia"/>
          <w:sz w:val="32"/>
        </w:rPr>
        <w:t>、</w:t>
      </w:r>
      <w:r w:rsidRPr="00DE41A1">
        <w:rPr>
          <w:rFonts w:cs="Times New Roman"/>
          <w:sz w:val="32"/>
          <w:lang w:eastAsia="zh-HK"/>
        </w:rPr>
        <w:t>租賃契約影本</w:t>
      </w:r>
      <w:r>
        <w:rPr>
          <w:rFonts w:cs="Times New Roman" w:hint="eastAsia"/>
          <w:sz w:val="32"/>
          <w:lang w:eastAsia="zh-HK"/>
        </w:rPr>
        <w:t>及</w:t>
      </w:r>
      <w:r w:rsidRPr="00DE41A1">
        <w:rPr>
          <w:rFonts w:cs="Times New Roman"/>
          <w:sz w:val="32"/>
          <w:lang w:eastAsia="zh-HK"/>
        </w:rPr>
        <w:t>建物登記第二類謄本（格式、參考範</w:t>
      </w:r>
      <w:r w:rsidRPr="00DE41A1">
        <w:rPr>
          <w:rFonts w:cs="Times New Roman" w:hint="eastAsia"/>
          <w:sz w:val="32"/>
          <w:lang w:eastAsia="zh-HK"/>
        </w:rPr>
        <w:t>本</w:t>
      </w:r>
      <w:r w:rsidRPr="00DE41A1">
        <w:rPr>
          <w:rFonts w:cs="Times New Roman"/>
          <w:sz w:val="32"/>
          <w:lang w:eastAsia="zh-HK"/>
        </w:rPr>
        <w:t>如附件一至</w:t>
      </w:r>
      <w:r>
        <w:rPr>
          <w:rFonts w:cs="Times New Roman" w:hint="eastAsia"/>
          <w:sz w:val="32"/>
          <w:lang w:eastAsia="zh-HK"/>
        </w:rPr>
        <w:t>四</w:t>
      </w:r>
      <w:r w:rsidRPr="00DE41A1">
        <w:rPr>
          <w:rFonts w:cs="Times New Roman"/>
          <w:sz w:val="32"/>
          <w:lang w:eastAsia="zh-HK"/>
        </w:rPr>
        <w:t>）</w:t>
      </w:r>
      <w:r w:rsidRPr="00DE41A1">
        <w:rPr>
          <w:rFonts w:cs="Times New Roman" w:hint="eastAsia"/>
          <w:sz w:val="32"/>
        </w:rPr>
        <w:t>。</w:t>
      </w:r>
    </w:p>
    <w:p w:rsidR="007067C3" w:rsidRPr="00DE41A1" w:rsidRDefault="007067C3" w:rsidP="007067C3">
      <w:pPr>
        <w:pStyle w:val="a9"/>
        <w:numPr>
          <w:ilvl w:val="0"/>
          <w:numId w:val="1"/>
        </w:numPr>
        <w:spacing w:line="480" w:lineRule="exact"/>
        <w:ind w:leftChars="0" w:left="1616" w:hanging="227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</w:rPr>
        <w:t>弱勢學生</w:t>
      </w:r>
      <w:r>
        <w:rPr>
          <w:rFonts w:cs="Times New Roman" w:hint="eastAsia"/>
          <w:sz w:val="32"/>
          <w:lang w:eastAsia="zh-HK"/>
        </w:rPr>
        <w:t>若為</w:t>
      </w:r>
      <w:r>
        <w:rPr>
          <w:rFonts w:cs="Times New Roman" w:hint="eastAsia"/>
          <w:sz w:val="32"/>
        </w:rPr>
        <w:t>初次</w:t>
      </w:r>
      <w:r>
        <w:rPr>
          <w:rFonts w:cs="Times New Roman" w:hint="eastAsia"/>
          <w:sz w:val="32"/>
          <w:lang w:eastAsia="zh-HK"/>
        </w:rPr>
        <w:t>申請</w:t>
      </w:r>
      <w:r>
        <w:rPr>
          <w:rFonts w:cs="Times New Roman" w:hint="eastAsia"/>
          <w:sz w:val="32"/>
        </w:rPr>
        <w:t>，</w:t>
      </w:r>
      <w:r>
        <w:rPr>
          <w:rFonts w:cs="Times New Roman" w:hint="eastAsia"/>
          <w:sz w:val="32"/>
          <w:lang w:eastAsia="zh-HK"/>
        </w:rPr>
        <w:t>請檢附</w:t>
      </w:r>
      <w:r>
        <w:rPr>
          <w:rFonts w:cs="Times New Roman" w:hint="eastAsia"/>
          <w:sz w:val="32"/>
        </w:rPr>
        <w:t>107</w:t>
      </w:r>
      <w:r>
        <w:rPr>
          <w:rFonts w:cs="Times New Roman" w:hint="eastAsia"/>
          <w:sz w:val="32"/>
          <w:lang w:eastAsia="zh-HK"/>
        </w:rPr>
        <w:t>年度國稅局所得資料清單</w:t>
      </w:r>
      <w:r>
        <w:rPr>
          <w:rFonts w:cs="Times New Roman" w:hint="eastAsia"/>
          <w:sz w:val="32"/>
        </w:rPr>
        <w:t>、</w:t>
      </w:r>
      <w:r>
        <w:rPr>
          <w:rFonts w:cs="Times New Roman" w:hint="eastAsia"/>
          <w:sz w:val="32"/>
          <w:lang w:eastAsia="zh-HK"/>
        </w:rPr>
        <w:t>財產歸屬資料清單</w:t>
      </w:r>
      <w:r>
        <w:rPr>
          <w:rFonts w:cs="Times New Roman" w:hint="eastAsia"/>
          <w:sz w:val="32"/>
        </w:rPr>
        <w:t>（</w:t>
      </w:r>
      <w:r>
        <w:rPr>
          <w:rFonts w:cs="Times New Roman" w:hint="eastAsia"/>
          <w:sz w:val="32"/>
          <w:lang w:eastAsia="zh-HK"/>
        </w:rPr>
        <w:t>以上</w:t>
      </w:r>
      <w:r>
        <w:rPr>
          <w:rFonts w:cs="Times New Roman" w:hint="eastAsia"/>
          <w:sz w:val="32"/>
        </w:rPr>
        <w:t>2</w:t>
      </w:r>
      <w:r>
        <w:rPr>
          <w:rFonts w:cs="Times New Roman" w:hint="eastAsia"/>
          <w:sz w:val="32"/>
          <w:lang w:eastAsia="zh-HK"/>
        </w:rPr>
        <w:t>項皆須含學生本人及父母</w:t>
      </w:r>
      <w:r>
        <w:rPr>
          <w:rFonts w:cs="Times New Roman" w:hint="eastAsia"/>
          <w:sz w:val="32"/>
        </w:rPr>
        <w:t>）、</w:t>
      </w:r>
      <w:r w:rsidRPr="00DE41A1">
        <w:rPr>
          <w:rFonts w:cs="Times New Roman"/>
          <w:sz w:val="32"/>
          <w:lang w:eastAsia="zh-HK"/>
        </w:rPr>
        <w:t>申請書</w:t>
      </w:r>
      <w:r w:rsidRPr="00DE41A1">
        <w:rPr>
          <w:rFonts w:cs="Times New Roman" w:hint="eastAsia"/>
          <w:sz w:val="32"/>
        </w:rPr>
        <w:t>、</w:t>
      </w:r>
      <w:r w:rsidRPr="00DE41A1">
        <w:rPr>
          <w:rFonts w:cs="Times New Roman"/>
          <w:sz w:val="32"/>
          <w:lang w:eastAsia="zh-HK"/>
        </w:rPr>
        <w:t>租賃契約影本</w:t>
      </w:r>
      <w:r>
        <w:rPr>
          <w:rFonts w:cs="Times New Roman" w:hint="eastAsia"/>
          <w:sz w:val="32"/>
          <w:lang w:eastAsia="zh-HK"/>
        </w:rPr>
        <w:t>及</w:t>
      </w:r>
      <w:r w:rsidRPr="00DE41A1">
        <w:rPr>
          <w:rFonts w:cs="Times New Roman"/>
          <w:sz w:val="32"/>
          <w:lang w:eastAsia="zh-HK"/>
        </w:rPr>
        <w:t>建物登記第二類謄本</w:t>
      </w:r>
      <w:r>
        <w:rPr>
          <w:rFonts w:cs="Times New Roman" w:hint="eastAsia"/>
          <w:sz w:val="32"/>
        </w:rPr>
        <w:t>。</w:t>
      </w:r>
      <w:bookmarkStart w:id="0" w:name="_GoBack"/>
      <w:bookmarkEnd w:id="0"/>
    </w:p>
    <w:p w:rsidR="007067C3" w:rsidRDefault="007067C3" w:rsidP="007067C3">
      <w:pPr>
        <w:spacing w:line="480" w:lineRule="exact"/>
        <w:ind w:leftChars="380" w:left="1562" w:hangingChars="203" w:hanging="650"/>
        <w:jc w:val="both"/>
        <w:rPr>
          <w:rFonts w:cs="Times New Roman"/>
          <w:b/>
          <w:sz w:val="32"/>
        </w:rPr>
      </w:pPr>
      <w:r w:rsidRPr="0080202E">
        <w:rPr>
          <w:rFonts w:cs="Times New Roman" w:hint="eastAsia"/>
          <w:b/>
          <w:sz w:val="32"/>
        </w:rPr>
        <w:t>(</w:t>
      </w:r>
      <w:r w:rsidRPr="0080202E">
        <w:rPr>
          <w:rFonts w:cs="Times New Roman" w:hint="eastAsia"/>
          <w:b/>
          <w:sz w:val="32"/>
          <w:lang w:eastAsia="zh-HK"/>
        </w:rPr>
        <w:t>二</w:t>
      </w:r>
      <w:r w:rsidRPr="0080202E">
        <w:rPr>
          <w:rFonts w:cs="Times New Roman" w:hint="eastAsia"/>
          <w:b/>
          <w:sz w:val="32"/>
        </w:rPr>
        <w:t>)</w:t>
      </w:r>
      <w:r w:rsidRPr="0080202E">
        <w:rPr>
          <w:rFonts w:cs="Times New Roman" w:hint="eastAsia"/>
          <w:b/>
          <w:sz w:val="32"/>
          <w:lang w:eastAsia="zh-HK"/>
        </w:rPr>
        <w:t>申請截止時間</w:t>
      </w:r>
      <w:r w:rsidRPr="0080202E">
        <w:rPr>
          <w:rFonts w:cs="Times New Roman" w:hint="eastAsia"/>
          <w:b/>
          <w:sz w:val="32"/>
        </w:rPr>
        <w:t>：</w:t>
      </w:r>
    </w:p>
    <w:p w:rsidR="007067C3" w:rsidRPr="00DE41A1" w:rsidRDefault="007067C3" w:rsidP="007067C3">
      <w:pPr>
        <w:spacing w:line="480" w:lineRule="exact"/>
        <w:ind w:leftChars="580" w:left="1392" w:firstLineChars="8" w:firstLine="26"/>
        <w:jc w:val="both"/>
        <w:rPr>
          <w:rFonts w:cs="Times New Roman"/>
          <w:sz w:val="32"/>
        </w:rPr>
      </w:pPr>
      <w:r w:rsidRPr="00DE41A1">
        <w:rPr>
          <w:rFonts w:cs="Times New Roman" w:hint="eastAsia"/>
          <w:sz w:val="32"/>
        </w:rPr>
        <w:t>109</w:t>
      </w:r>
      <w:r w:rsidRPr="00DE41A1">
        <w:rPr>
          <w:rFonts w:cs="Times New Roman" w:hint="eastAsia"/>
          <w:sz w:val="32"/>
          <w:lang w:eastAsia="zh-HK"/>
        </w:rPr>
        <w:t>年</w:t>
      </w:r>
      <w:r w:rsidRPr="00DE41A1">
        <w:rPr>
          <w:rFonts w:cs="Times New Roman"/>
          <w:sz w:val="32"/>
          <w:lang w:eastAsia="zh-HK"/>
        </w:rPr>
        <w:t>3</w:t>
      </w:r>
      <w:r w:rsidRPr="00DE41A1">
        <w:rPr>
          <w:rFonts w:cs="Times New Roman"/>
          <w:sz w:val="32"/>
          <w:lang w:eastAsia="zh-HK"/>
        </w:rPr>
        <w:t>月</w:t>
      </w:r>
      <w:r w:rsidRPr="00DE41A1">
        <w:rPr>
          <w:rFonts w:cs="Times New Roman"/>
          <w:sz w:val="32"/>
          <w:lang w:eastAsia="zh-HK"/>
        </w:rPr>
        <w:t>20</w:t>
      </w:r>
      <w:r w:rsidRPr="00DE41A1">
        <w:rPr>
          <w:rFonts w:cs="Times New Roman"/>
          <w:sz w:val="32"/>
          <w:lang w:eastAsia="zh-HK"/>
        </w:rPr>
        <w:t>日前提出申請，逾期不予受理。</w:t>
      </w:r>
    </w:p>
    <w:p w:rsidR="007067C3" w:rsidRDefault="007067C3" w:rsidP="007067C3">
      <w:pPr>
        <w:spacing w:line="480" w:lineRule="exact"/>
        <w:ind w:leftChars="380" w:left="1418" w:hangingChars="158" w:hanging="506"/>
        <w:jc w:val="both"/>
        <w:rPr>
          <w:rFonts w:cs="Times New Roman"/>
          <w:b/>
          <w:sz w:val="32"/>
        </w:rPr>
      </w:pPr>
      <w:r w:rsidRPr="0080202E">
        <w:rPr>
          <w:rFonts w:cs="Times New Roman"/>
          <w:b/>
          <w:sz w:val="32"/>
          <w:lang w:eastAsia="zh-HK"/>
        </w:rPr>
        <w:t>(</w:t>
      </w:r>
      <w:r w:rsidRPr="0080202E">
        <w:rPr>
          <w:rFonts w:cs="Times New Roman" w:hint="eastAsia"/>
          <w:b/>
          <w:sz w:val="32"/>
          <w:lang w:eastAsia="zh-HK"/>
        </w:rPr>
        <w:t>三</w:t>
      </w:r>
      <w:r w:rsidRPr="0080202E">
        <w:rPr>
          <w:rFonts w:cs="Times New Roman"/>
          <w:b/>
          <w:sz w:val="32"/>
          <w:lang w:eastAsia="zh-HK"/>
        </w:rPr>
        <w:t>)</w:t>
      </w:r>
      <w:r w:rsidRPr="0080202E">
        <w:rPr>
          <w:rFonts w:cs="Times New Roman" w:hint="eastAsia"/>
          <w:b/>
          <w:sz w:val="32"/>
          <w:lang w:eastAsia="zh-HK"/>
        </w:rPr>
        <w:t>審核</w:t>
      </w:r>
      <w:r w:rsidRPr="0080202E">
        <w:rPr>
          <w:rFonts w:cs="Times New Roman" w:hint="eastAsia"/>
          <w:b/>
          <w:sz w:val="32"/>
        </w:rPr>
        <w:t>：</w:t>
      </w:r>
    </w:p>
    <w:p w:rsidR="007067C3" w:rsidRPr="0076060C" w:rsidRDefault="007067C3" w:rsidP="007067C3">
      <w:pPr>
        <w:spacing w:line="480" w:lineRule="exact"/>
        <w:ind w:leftChars="590" w:left="1416" w:firstLineChars="16" w:firstLine="51"/>
        <w:jc w:val="both"/>
        <w:rPr>
          <w:rFonts w:cs="Times New Roman"/>
          <w:sz w:val="32"/>
        </w:rPr>
      </w:pPr>
      <w:r w:rsidRPr="0076060C">
        <w:rPr>
          <w:rFonts w:cs="Times New Roman"/>
          <w:sz w:val="32"/>
          <w:lang w:eastAsia="zh-HK"/>
        </w:rPr>
        <w:t>學校受理申請並檢核文件無誤</w:t>
      </w:r>
      <w:r>
        <w:rPr>
          <w:rFonts w:cs="Times New Roman" w:hint="eastAsia"/>
          <w:sz w:val="32"/>
          <w:lang w:eastAsia="zh-HK"/>
        </w:rPr>
        <w:t>後</w:t>
      </w:r>
      <w:r w:rsidRPr="0076060C">
        <w:rPr>
          <w:rFonts w:cs="Times New Roman"/>
          <w:sz w:val="32"/>
          <w:lang w:eastAsia="zh-HK"/>
        </w:rPr>
        <w:t>向教育部掣據請款</w:t>
      </w:r>
      <w:r>
        <w:rPr>
          <w:rFonts w:cs="Times New Roman" w:hint="eastAsia"/>
          <w:sz w:val="32"/>
        </w:rPr>
        <w:t>，</w:t>
      </w:r>
      <w:r>
        <w:rPr>
          <w:rFonts w:cs="Times New Roman" w:hint="eastAsia"/>
          <w:sz w:val="32"/>
          <w:lang w:eastAsia="zh-HK"/>
        </w:rPr>
        <w:t>依實際核定案件發放</w:t>
      </w:r>
      <w:r w:rsidRPr="0076060C">
        <w:rPr>
          <w:rFonts w:cs="Times New Roman"/>
          <w:sz w:val="32"/>
          <w:lang w:eastAsia="zh-HK"/>
        </w:rPr>
        <w:t>。</w:t>
      </w:r>
    </w:p>
    <w:p w:rsidR="007067C3" w:rsidRDefault="007067C3" w:rsidP="007067C3">
      <w:pPr>
        <w:spacing w:line="480" w:lineRule="exact"/>
        <w:ind w:leftChars="380" w:left="1562" w:hangingChars="203" w:hanging="650"/>
        <w:jc w:val="both"/>
        <w:rPr>
          <w:rFonts w:cs="Times New Roman"/>
          <w:b/>
          <w:sz w:val="32"/>
        </w:rPr>
      </w:pPr>
      <w:r w:rsidRPr="0080202E">
        <w:rPr>
          <w:rFonts w:cs="Times New Roman"/>
          <w:b/>
          <w:sz w:val="32"/>
        </w:rPr>
        <w:t>(</w:t>
      </w:r>
      <w:r w:rsidRPr="0080202E">
        <w:rPr>
          <w:rFonts w:cs="Times New Roman" w:hint="eastAsia"/>
          <w:b/>
          <w:sz w:val="32"/>
          <w:lang w:eastAsia="zh-HK"/>
        </w:rPr>
        <w:t>四</w:t>
      </w:r>
      <w:r w:rsidRPr="0080202E">
        <w:rPr>
          <w:rFonts w:cs="Times New Roman"/>
          <w:b/>
          <w:sz w:val="32"/>
          <w:lang w:eastAsia="zh-HK"/>
        </w:rPr>
        <w:t>)</w:t>
      </w:r>
      <w:r w:rsidRPr="0080202E">
        <w:rPr>
          <w:rFonts w:cs="Times New Roman" w:hint="eastAsia"/>
          <w:b/>
          <w:sz w:val="32"/>
          <w:lang w:eastAsia="zh-HK"/>
        </w:rPr>
        <w:t>補助經費發放時間</w:t>
      </w:r>
      <w:r w:rsidRPr="0080202E">
        <w:rPr>
          <w:rFonts w:cs="Times New Roman" w:hint="eastAsia"/>
          <w:b/>
          <w:sz w:val="32"/>
        </w:rPr>
        <w:t>：</w:t>
      </w:r>
    </w:p>
    <w:p w:rsidR="007067C3" w:rsidRDefault="007067C3" w:rsidP="007067C3">
      <w:pPr>
        <w:spacing w:line="480" w:lineRule="exact"/>
        <w:ind w:leftChars="580" w:left="1402" w:hangingChars="3" w:hanging="10"/>
        <w:jc w:val="both"/>
        <w:rPr>
          <w:rFonts w:cs="Times New Roman"/>
          <w:sz w:val="32"/>
        </w:rPr>
      </w:pPr>
      <w:r>
        <w:rPr>
          <w:rFonts w:cs="Times New Roman" w:hint="eastAsia"/>
          <w:sz w:val="32"/>
        </w:rPr>
        <w:t>109</w:t>
      </w:r>
      <w:r>
        <w:rPr>
          <w:rFonts w:cs="Times New Roman" w:hint="eastAsia"/>
          <w:sz w:val="32"/>
          <w:lang w:eastAsia="zh-HK"/>
        </w:rPr>
        <w:t>年</w:t>
      </w:r>
      <w:r w:rsidRPr="0076060C">
        <w:rPr>
          <w:rFonts w:cs="Times New Roman"/>
          <w:sz w:val="32"/>
          <w:lang w:eastAsia="zh-HK"/>
        </w:rPr>
        <w:t>5</w:t>
      </w:r>
      <w:r w:rsidRPr="0076060C">
        <w:rPr>
          <w:rFonts w:cs="Times New Roman"/>
          <w:sz w:val="32"/>
          <w:lang w:eastAsia="zh-HK"/>
        </w:rPr>
        <w:t>月</w:t>
      </w:r>
      <w:r w:rsidRPr="0076060C">
        <w:rPr>
          <w:rFonts w:cs="Times New Roman"/>
          <w:sz w:val="32"/>
          <w:lang w:eastAsia="zh-HK"/>
        </w:rPr>
        <w:t>15</w:t>
      </w:r>
      <w:r w:rsidRPr="0076060C">
        <w:rPr>
          <w:rFonts w:cs="Times New Roman"/>
          <w:sz w:val="32"/>
          <w:lang w:eastAsia="zh-HK"/>
        </w:rPr>
        <w:t>日前</w:t>
      </w:r>
      <w:r>
        <w:rPr>
          <w:rFonts w:cs="Times New Roman" w:hint="eastAsia"/>
          <w:sz w:val="32"/>
        </w:rPr>
        <w:t>。</w:t>
      </w:r>
    </w:p>
    <w:p w:rsidR="007067C3" w:rsidRDefault="007067C3" w:rsidP="007067C3">
      <w:pPr>
        <w:spacing w:line="480" w:lineRule="exact"/>
        <w:ind w:left="992" w:hangingChars="310" w:hanging="992"/>
        <w:jc w:val="both"/>
        <w:rPr>
          <w:rFonts w:cs="Times New Roman"/>
          <w:b/>
          <w:sz w:val="32"/>
        </w:rPr>
      </w:pPr>
      <w:r>
        <w:rPr>
          <w:rFonts w:cs="Times New Roman" w:hint="eastAsia"/>
          <w:sz w:val="32"/>
        </w:rPr>
        <w:t xml:space="preserve">　</w:t>
      </w:r>
      <w:r w:rsidRPr="00F608D2">
        <w:rPr>
          <w:rFonts w:cs="Times New Roman" w:hint="eastAsia"/>
          <w:b/>
          <w:sz w:val="32"/>
          <w:lang w:eastAsia="zh-HK"/>
        </w:rPr>
        <w:t>六</w:t>
      </w:r>
      <w:r w:rsidRPr="00F608D2">
        <w:rPr>
          <w:rFonts w:cs="Times New Roman" w:hint="eastAsia"/>
          <w:b/>
          <w:sz w:val="32"/>
        </w:rPr>
        <w:t>、</w:t>
      </w:r>
      <w:r w:rsidRPr="00F608D2">
        <w:rPr>
          <w:rFonts w:cs="Times New Roman" w:hint="eastAsia"/>
          <w:b/>
          <w:sz w:val="32"/>
          <w:lang w:eastAsia="zh-HK"/>
        </w:rPr>
        <w:t>停止</w:t>
      </w:r>
      <w:r w:rsidRPr="00F608D2">
        <w:rPr>
          <w:rFonts w:cs="Times New Roman" w:hint="eastAsia"/>
          <w:b/>
          <w:sz w:val="32"/>
        </w:rPr>
        <w:t>（</w:t>
      </w:r>
      <w:r w:rsidRPr="00F608D2">
        <w:rPr>
          <w:rFonts w:cs="Times New Roman" w:hint="eastAsia"/>
          <w:b/>
          <w:sz w:val="32"/>
          <w:lang w:eastAsia="zh-HK"/>
        </w:rPr>
        <w:t>追繳溢領</w:t>
      </w:r>
      <w:r w:rsidRPr="00F608D2">
        <w:rPr>
          <w:rFonts w:cs="Times New Roman" w:hint="eastAsia"/>
          <w:b/>
          <w:sz w:val="32"/>
        </w:rPr>
        <w:t>）</w:t>
      </w:r>
      <w:r w:rsidRPr="00F608D2">
        <w:rPr>
          <w:rFonts w:cs="Times New Roman" w:hint="eastAsia"/>
          <w:b/>
          <w:sz w:val="32"/>
          <w:lang w:eastAsia="zh-HK"/>
        </w:rPr>
        <w:t>補貼</w:t>
      </w:r>
      <w:r w:rsidRPr="003217C0">
        <w:rPr>
          <w:rFonts w:cs="Times New Roman" w:hint="eastAsia"/>
          <w:b/>
          <w:sz w:val="32"/>
        </w:rPr>
        <w:t>：</w:t>
      </w:r>
    </w:p>
    <w:p w:rsidR="007067C3" w:rsidRPr="003217C0" w:rsidRDefault="007067C3" w:rsidP="007067C3">
      <w:pPr>
        <w:spacing w:line="480" w:lineRule="exact"/>
        <w:ind w:leftChars="300" w:left="720" w:firstLineChars="85" w:firstLine="272"/>
        <w:jc w:val="both"/>
        <w:rPr>
          <w:rFonts w:ascii="標楷體" w:hAnsi="標楷體" w:cs="Times New Roman"/>
          <w:sz w:val="32"/>
        </w:rPr>
      </w:pPr>
      <w:r>
        <w:rPr>
          <w:rFonts w:cs="Times New Roman" w:hint="eastAsia"/>
          <w:sz w:val="32"/>
          <w:lang w:eastAsia="zh-HK"/>
        </w:rPr>
        <w:t>依教育部</w:t>
      </w:r>
      <w:r w:rsidRPr="003217C0">
        <w:rPr>
          <w:rFonts w:ascii="標楷體" w:hAnsi="標楷體" w:cs="Times New Roman" w:hint="eastAsia"/>
          <w:sz w:val="32"/>
          <w:lang w:eastAsia="zh-HK"/>
        </w:rPr>
        <w:t>「大專校院弱勢學生助學計畫」</w:t>
      </w:r>
      <w:r>
        <w:rPr>
          <w:rFonts w:ascii="標楷體" w:hAnsi="標楷體" w:cs="Times New Roman" w:hint="eastAsia"/>
          <w:sz w:val="32"/>
          <w:lang w:eastAsia="zh-HK"/>
        </w:rPr>
        <w:t>相關規定辦理</w:t>
      </w:r>
      <w:r>
        <w:rPr>
          <w:rFonts w:ascii="標楷體" w:hAnsi="標楷體" w:cs="Times New Roman" w:hint="eastAsia"/>
          <w:sz w:val="32"/>
        </w:rPr>
        <w:t>。</w:t>
      </w:r>
    </w:p>
    <w:p w:rsidR="007067C3" w:rsidRPr="00F608D2" w:rsidRDefault="007067C3" w:rsidP="007067C3">
      <w:pPr>
        <w:spacing w:line="480" w:lineRule="exact"/>
        <w:ind w:leftChars="118" w:left="283"/>
        <w:jc w:val="both"/>
        <w:rPr>
          <w:rFonts w:cs="Times New Roman"/>
          <w:b/>
          <w:sz w:val="32"/>
          <w:lang w:eastAsia="zh-HK"/>
        </w:rPr>
      </w:pPr>
      <w:r w:rsidRPr="00F608D2">
        <w:rPr>
          <w:rFonts w:cs="Times New Roman" w:hint="eastAsia"/>
          <w:b/>
          <w:sz w:val="32"/>
          <w:lang w:eastAsia="zh-HK"/>
        </w:rPr>
        <w:t>七</w:t>
      </w:r>
      <w:r w:rsidRPr="00F608D2">
        <w:rPr>
          <w:rFonts w:cs="Times New Roman"/>
          <w:b/>
          <w:sz w:val="32"/>
          <w:lang w:eastAsia="zh-HK"/>
        </w:rPr>
        <w:t>、</w:t>
      </w:r>
      <w:r>
        <w:rPr>
          <w:rFonts w:cs="Times New Roman" w:hint="eastAsia"/>
          <w:b/>
          <w:sz w:val="32"/>
          <w:lang w:eastAsia="zh-HK"/>
        </w:rPr>
        <w:t>諮詢</w:t>
      </w:r>
      <w:r>
        <w:rPr>
          <w:rFonts w:cs="Times New Roman" w:hint="eastAsia"/>
          <w:b/>
          <w:sz w:val="32"/>
        </w:rPr>
        <w:t>（</w:t>
      </w:r>
      <w:r>
        <w:rPr>
          <w:rFonts w:cs="Times New Roman" w:hint="eastAsia"/>
          <w:b/>
          <w:sz w:val="32"/>
          <w:lang w:eastAsia="zh-HK"/>
        </w:rPr>
        <w:t>受理</w:t>
      </w:r>
      <w:r>
        <w:rPr>
          <w:rFonts w:cs="Times New Roman" w:hint="eastAsia"/>
          <w:b/>
          <w:sz w:val="32"/>
        </w:rPr>
        <w:t>）</w:t>
      </w:r>
      <w:r w:rsidRPr="00F608D2">
        <w:rPr>
          <w:rFonts w:cs="Times New Roman"/>
          <w:b/>
          <w:sz w:val="32"/>
          <w:lang w:eastAsia="zh-HK"/>
        </w:rPr>
        <w:t>聯絡資訊：</w:t>
      </w:r>
    </w:p>
    <w:p w:rsidR="007067C3" w:rsidRPr="0076060C" w:rsidRDefault="007067C3" w:rsidP="007067C3">
      <w:pPr>
        <w:spacing w:line="480" w:lineRule="exact"/>
        <w:ind w:leftChars="118" w:left="283" w:firstLineChars="221" w:firstLine="707"/>
        <w:jc w:val="both"/>
        <w:rPr>
          <w:rFonts w:cs="Times New Roman"/>
          <w:sz w:val="32"/>
          <w:lang w:eastAsia="zh-HK"/>
        </w:rPr>
      </w:pPr>
      <w:r w:rsidRPr="0076060C">
        <w:rPr>
          <w:rFonts w:cs="Times New Roman"/>
          <w:sz w:val="32"/>
          <w:lang w:eastAsia="zh-HK"/>
        </w:rPr>
        <w:t>學務處住宿服務組謝金源（電話：</w:t>
      </w:r>
      <w:r w:rsidRPr="0076060C">
        <w:rPr>
          <w:rFonts w:cs="Times New Roman"/>
          <w:sz w:val="32"/>
          <w:lang w:eastAsia="zh-HK"/>
        </w:rPr>
        <w:t>03-2652192</w:t>
      </w:r>
      <w:r w:rsidRPr="0076060C">
        <w:rPr>
          <w:rFonts w:cs="Times New Roman"/>
          <w:sz w:val="32"/>
          <w:lang w:eastAsia="zh-HK"/>
        </w:rPr>
        <w:t>；傳真：</w:t>
      </w:r>
      <w:r w:rsidRPr="0076060C">
        <w:rPr>
          <w:rFonts w:cs="Times New Roman"/>
          <w:sz w:val="32"/>
          <w:lang w:eastAsia="zh-HK"/>
        </w:rPr>
        <w:t>03-2652129</w:t>
      </w:r>
      <w:r w:rsidRPr="0076060C">
        <w:rPr>
          <w:rFonts w:cs="Times New Roman"/>
          <w:sz w:val="32"/>
          <w:lang w:eastAsia="zh-HK"/>
        </w:rPr>
        <w:t>）</w:t>
      </w:r>
    </w:p>
    <w:p w:rsidR="007067C3" w:rsidRPr="007067C3" w:rsidRDefault="007067C3" w:rsidP="007067C3"/>
    <w:sectPr w:rsidR="007067C3" w:rsidRPr="007067C3" w:rsidSect="00DE7840">
      <w:pgSz w:w="11906" w:h="16838"/>
      <w:pgMar w:top="993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5" w:rsidRDefault="002A08B5" w:rsidP="0076060C">
      <w:r>
        <w:separator/>
      </w:r>
    </w:p>
  </w:endnote>
  <w:endnote w:type="continuationSeparator" w:id="0">
    <w:p w:rsidR="002A08B5" w:rsidRDefault="002A08B5" w:rsidP="007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5" w:rsidRDefault="002A08B5" w:rsidP="0076060C">
      <w:r>
        <w:separator/>
      </w:r>
    </w:p>
  </w:footnote>
  <w:footnote w:type="continuationSeparator" w:id="0">
    <w:p w:rsidR="002A08B5" w:rsidRDefault="002A08B5" w:rsidP="007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D42"/>
    <w:multiLevelType w:val="hybridMultilevel"/>
    <w:tmpl w:val="EE2C8D78"/>
    <w:lvl w:ilvl="0" w:tplc="352AE702">
      <w:start w:val="1"/>
      <w:numFmt w:val="decimal"/>
      <w:suff w:val="nothing"/>
      <w:lvlText w:val="%1."/>
      <w:lvlJc w:val="left"/>
      <w:pPr>
        <w:ind w:left="18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5"/>
    <w:rsid w:val="00080A60"/>
    <w:rsid w:val="000D2E71"/>
    <w:rsid w:val="001A48DA"/>
    <w:rsid w:val="002A08B5"/>
    <w:rsid w:val="002B06AF"/>
    <w:rsid w:val="0031335A"/>
    <w:rsid w:val="003217C0"/>
    <w:rsid w:val="00330311"/>
    <w:rsid w:val="00346202"/>
    <w:rsid w:val="00392EC2"/>
    <w:rsid w:val="00400C12"/>
    <w:rsid w:val="004B4EA7"/>
    <w:rsid w:val="00563D6A"/>
    <w:rsid w:val="005B2085"/>
    <w:rsid w:val="00684C0C"/>
    <w:rsid w:val="007067C3"/>
    <w:rsid w:val="0070697F"/>
    <w:rsid w:val="00734A39"/>
    <w:rsid w:val="0076060C"/>
    <w:rsid w:val="007C0B25"/>
    <w:rsid w:val="0080202E"/>
    <w:rsid w:val="008103DA"/>
    <w:rsid w:val="008124BE"/>
    <w:rsid w:val="008360FA"/>
    <w:rsid w:val="0087526C"/>
    <w:rsid w:val="00980A13"/>
    <w:rsid w:val="009B3EF4"/>
    <w:rsid w:val="00AD1068"/>
    <w:rsid w:val="00B525DD"/>
    <w:rsid w:val="00CD6086"/>
    <w:rsid w:val="00D36A25"/>
    <w:rsid w:val="00D64973"/>
    <w:rsid w:val="00DE41A1"/>
    <w:rsid w:val="00DE7840"/>
    <w:rsid w:val="00DF1488"/>
    <w:rsid w:val="00E32D6D"/>
    <w:rsid w:val="00F608D2"/>
    <w:rsid w:val="00FC152F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016E"/>
  <w15:docId w15:val="{502B623C-9C8B-4ABD-B1CC-AF49375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88"/>
    <w:pPr>
      <w:widowControl w:val="0"/>
      <w:overflowPunct w:val="0"/>
      <w:snapToGrid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6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6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6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6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41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謝金源</cp:lastModifiedBy>
  <cp:revision>15</cp:revision>
  <cp:lastPrinted>2020-01-21T06:16:00Z</cp:lastPrinted>
  <dcterms:created xsi:type="dcterms:W3CDTF">2019-09-16T06:02:00Z</dcterms:created>
  <dcterms:modified xsi:type="dcterms:W3CDTF">2020-03-11T01:22:00Z</dcterms:modified>
</cp:coreProperties>
</file>